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0" w:type="dxa"/>
        <w:tblLook w:val="04A0" w:firstRow="1" w:lastRow="0" w:firstColumn="1" w:lastColumn="0" w:noHBand="0" w:noVBand="1"/>
      </w:tblPr>
      <w:tblGrid>
        <w:gridCol w:w="540"/>
        <w:gridCol w:w="8100"/>
        <w:gridCol w:w="2400"/>
        <w:gridCol w:w="2240"/>
      </w:tblGrid>
      <w:tr w:rsidR="00741B0F" w:rsidRPr="001D4A84" w14:paraId="26612690" w14:textId="77777777" w:rsidTr="00B51B0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70297" w14:textId="77777777" w:rsidR="00741B0F" w:rsidRPr="001D4A84" w:rsidRDefault="00741B0F" w:rsidP="00B51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3B41CE" w14:textId="77777777" w:rsidR="00741B0F" w:rsidRPr="001D4A84" w:rsidRDefault="00741B0F" w:rsidP="001D4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Whiskey Mountain Bighorn Sheep Issues February 2019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586BB4" w14:textId="77777777" w:rsidR="00741B0F" w:rsidRPr="001D4A84" w:rsidRDefault="00741B0F" w:rsidP="001D4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Main Theme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28B980" w14:textId="77777777" w:rsidR="00741B0F" w:rsidRPr="001D4A84" w:rsidRDefault="00741B0F" w:rsidP="001D4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Sub-theme</w:t>
            </w:r>
          </w:p>
        </w:tc>
      </w:tr>
      <w:tr w:rsidR="00741B0F" w:rsidRPr="001D4A84" w14:paraId="53482094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112B97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C2326C" w14:textId="77777777" w:rsidR="00741B0F" w:rsidRPr="00D505EA" w:rsidRDefault="00741B0F" w:rsidP="00D50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EA">
              <w:rPr>
                <w:rFonts w:ascii="Calibri" w:eastAsia="Times New Roman" w:hAnsi="Calibri" w:cs="Calibri"/>
                <w:color w:val="000000"/>
              </w:rPr>
              <w:t xml:space="preserve">More Access: Human access e.g. hunters and motorized and equal access for all. </w:t>
            </w:r>
          </w:p>
          <w:p w14:paraId="461528BC" w14:textId="77777777" w:rsidR="00741B0F" w:rsidRPr="00D505EA" w:rsidRDefault="00741B0F" w:rsidP="00D505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EA">
              <w:rPr>
                <w:rFonts w:ascii="Calibri" w:eastAsia="Times New Roman" w:hAnsi="Calibri" w:cs="Calibri"/>
                <w:color w:val="000000"/>
              </w:rPr>
              <w:t xml:space="preserve">There were more access points/ recreation back when sheep numbers were high (i.e. noon rock etc.) </w:t>
            </w:r>
          </w:p>
          <w:p w14:paraId="0B6698E2" w14:textId="588B146A" w:rsidR="00741B0F" w:rsidRPr="00BA1A12" w:rsidRDefault="00741B0F" w:rsidP="00BA1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EA">
              <w:rPr>
                <w:rFonts w:ascii="Calibri" w:eastAsia="Times New Roman" w:hAnsi="Calibri" w:cs="Calibri"/>
                <w:color w:val="000000"/>
              </w:rPr>
              <w:t>Increased road closures have caused lack of access, leads to fewer predators taken.  Increased road closures lead to lack of knowledge.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03D6F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05B8D4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41B0F" w:rsidRPr="001D4A84" w14:paraId="430CB59F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16BFA9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0C37BD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Environmental groups: Communicate with local groups to activate local involvement.  More enlargement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locally.*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67342A5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Communications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ED095BA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1B0F" w:rsidRPr="001D4A84" w14:paraId="192B950B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08A8E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2025FA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Elk herd increase – impact to winter and summer range? Habitat/Nutrition: poor body condition after summer*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5DD118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212B676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Elk</w:t>
            </w:r>
          </w:p>
        </w:tc>
      </w:tr>
      <w:tr w:rsidR="00741B0F" w:rsidRPr="001D4A84" w14:paraId="3B815D6E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0195AC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D7B6A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Competition on summer range?  Elk (wild) and goats and sheep (domestic)*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88313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0D3E19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Range</w:t>
            </w:r>
          </w:p>
        </w:tc>
      </w:tr>
      <w:tr w:rsidR="00741B0F" w:rsidRPr="001D4A84" w14:paraId="3396EB8D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EA1D86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7B9257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Increased stress and displacement levels due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increased </w:t>
            </w:r>
            <w:r w:rsidRPr="001D4A84">
              <w:rPr>
                <w:rFonts w:ascii="Calibri" w:eastAsia="Times New Roman" w:hAnsi="Calibri" w:cs="Calibri"/>
                <w:color w:val="000000"/>
              </w:rPr>
              <w:t>human presence.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AA0CC3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Disturbance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5B88A1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41B0F" w:rsidRPr="001D4A84" w14:paraId="54D3EFC5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D74D79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C3FF36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Sheep’s responses to dogs.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2295C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Disturbance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4D9DBDA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Dogs</w:t>
            </w:r>
          </w:p>
        </w:tc>
      </w:tr>
      <w:tr w:rsidR="00741B0F" w:rsidRPr="001D4A84" w14:paraId="4D61AA5D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A22D89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B9B9DC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WGFD funding to figure out disease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issues.*</w:t>
            </w:r>
            <w:proofErr w:type="gramEnd"/>
            <w:r w:rsidRPr="001D4A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11C05A3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WGFD funding and accountability e.g. for summer range studies* </w:t>
            </w:r>
          </w:p>
          <w:p w14:paraId="0B111A75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Budget for sheep.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309E9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642025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Funding</w:t>
            </w:r>
          </w:p>
        </w:tc>
      </w:tr>
      <w:tr w:rsidR="00741B0F" w:rsidRPr="001D4A84" w14:paraId="6852F2B9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D17FF0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25DEF9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There has been dramatic acidification in the Winds compared to other Mountain ranges. Some relation? </w:t>
            </w:r>
          </w:p>
          <w:p w14:paraId="2DE7C68F" w14:textId="77777777" w:rsidR="00741B0F" w:rsidRPr="005701C1" w:rsidRDefault="00741B0F" w:rsidP="005701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1C1">
              <w:rPr>
                <w:rFonts w:ascii="Calibri" w:eastAsia="Times New Roman" w:hAnsi="Calibri" w:cs="Calibri"/>
                <w:color w:val="000000"/>
              </w:rPr>
              <w:t xml:space="preserve">Pollution as driver of affecting habitat/nutrition </w:t>
            </w:r>
            <w:proofErr w:type="gramStart"/>
            <w:r w:rsidRPr="005701C1">
              <w:rPr>
                <w:rFonts w:ascii="Calibri" w:eastAsia="Times New Roman" w:hAnsi="Calibri" w:cs="Calibri"/>
                <w:color w:val="000000"/>
              </w:rPr>
              <w:t>( e.g.</w:t>
            </w:r>
            <w:proofErr w:type="gramEnd"/>
            <w:r w:rsidRPr="005701C1">
              <w:rPr>
                <w:rFonts w:ascii="Calibri" w:eastAsia="Times New Roman" w:hAnsi="Calibri" w:cs="Calibri"/>
                <w:color w:val="000000"/>
              </w:rPr>
              <w:t xml:space="preserve"> air, water)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B91618" w14:textId="34964C7A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</w:t>
            </w:r>
            <w:r w:rsidR="00B51B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A916EC2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Acidification </w:t>
            </w:r>
          </w:p>
        </w:tc>
      </w:tr>
      <w:tr w:rsidR="00B51B03" w:rsidRPr="001D4A84" w14:paraId="23D43281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3692C6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A9A187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Barren Ewe group – relating to habitat.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7A68B96" w14:textId="59C42CFE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23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B45E7A3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Barren Ewes</w:t>
            </w:r>
          </w:p>
        </w:tc>
      </w:tr>
      <w:tr w:rsidR="00B51B03" w:rsidRPr="001D4A84" w14:paraId="237A2568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A253FC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47CAB36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Habitat disturbed/negatively impacted by high recreational use summer and winter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 w:rsidRPr="001D4A84">
              <w:rPr>
                <w:rFonts w:ascii="Calibri" w:eastAsia="Times New Roman" w:hAnsi="Calibri" w:cs="Calibri"/>
                <w:color w:val="000000"/>
              </w:rPr>
              <w:t xml:space="preserve"> negatively impacted by off-road ATV use.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C10717" w14:textId="2FE2ABCB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23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139DA58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Disturbance</w:t>
            </w:r>
          </w:p>
        </w:tc>
      </w:tr>
      <w:tr w:rsidR="00B51B03" w:rsidRPr="001D4A84" w14:paraId="03595C52" w14:textId="77777777" w:rsidTr="009345DF">
        <w:trPr>
          <w:trHeight w:val="8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F9CC8B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28B398" w14:textId="77777777" w:rsidR="00B51B03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Advanced succession on key areas/lack of fire* - Increase prescribed burns forest wide.  Conduct thorough, robust forage study.  </w:t>
            </w:r>
          </w:p>
          <w:p w14:paraId="2D7EAE2A" w14:textId="77777777" w:rsidR="00B51B03" w:rsidRPr="00D505EA" w:rsidRDefault="00B51B03" w:rsidP="00B51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EA">
              <w:rPr>
                <w:rFonts w:ascii="Calibri" w:eastAsia="Times New Roman" w:hAnsi="Calibri" w:cs="Calibri"/>
                <w:color w:val="000000"/>
              </w:rPr>
              <w:t xml:space="preserve">Poor body condition after </w:t>
            </w:r>
            <w:proofErr w:type="gramStart"/>
            <w:r w:rsidRPr="00D505EA">
              <w:rPr>
                <w:rFonts w:ascii="Calibri" w:eastAsia="Times New Roman" w:hAnsi="Calibri" w:cs="Calibri"/>
                <w:color w:val="000000"/>
              </w:rPr>
              <w:t>summer.*</w:t>
            </w:r>
            <w:proofErr w:type="gramEnd"/>
            <w:r w:rsidRPr="00D505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FEC5E9E" w14:textId="77777777" w:rsidR="00B51B03" w:rsidRPr="00D505EA" w:rsidRDefault="00B51B03" w:rsidP="00B51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EA">
              <w:rPr>
                <w:rFonts w:ascii="Calibri" w:eastAsia="Times New Roman" w:hAnsi="Calibri" w:cs="Calibri"/>
                <w:color w:val="000000"/>
              </w:rPr>
              <w:t xml:space="preserve">Examine fire use on summer/winter ranges – invite Wyoming Wilderness Association – burns in Wildernesses. * </w:t>
            </w:r>
          </w:p>
          <w:p w14:paraId="59F6B9AD" w14:textId="77777777" w:rsidR="00B51B03" w:rsidRPr="00D505EA" w:rsidRDefault="00B51B03" w:rsidP="00B51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EA">
              <w:rPr>
                <w:rFonts w:ascii="Calibri" w:eastAsia="Times New Roman" w:hAnsi="Calibri" w:cs="Calibri"/>
                <w:color w:val="000000"/>
              </w:rPr>
              <w:t xml:space="preserve">Habitat: Fire – increased sheep. </w:t>
            </w:r>
          </w:p>
          <w:p w14:paraId="693DF970" w14:textId="77777777" w:rsidR="00B51B03" w:rsidRDefault="00B51B03" w:rsidP="00B51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EA">
              <w:rPr>
                <w:rFonts w:ascii="Calibri" w:eastAsia="Times New Roman" w:hAnsi="Calibri" w:cs="Calibri"/>
                <w:color w:val="000000"/>
              </w:rPr>
              <w:t>Timber thinning and/or fire*</w:t>
            </w:r>
          </w:p>
          <w:p w14:paraId="0997247E" w14:textId="77777777" w:rsidR="00B51B03" w:rsidRPr="00D505EA" w:rsidRDefault="00B51B03" w:rsidP="00B51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Wilderness regulations restrictive of habitat projects*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65FB158" w14:textId="6A7375A1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23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0233FF5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</w:t>
            </w:r>
          </w:p>
        </w:tc>
      </w:tr>
    </w:tbl>
    <w:p w14:paraId="09B573C5" w14:textId="77777777" w:rsidR="00B51B03" w:rsidRDefault="00B51B03">
      <w:r>
        <w:br w:type="page"/>
      </w:r>
    </w:p>
    <w:tbl>
      <w:tblPr>
        <w:tblW w:w="13280" w:type="dxa"/>
        <w:tblLook w:val="04A0" w:firstRow="1" w:lastRow="0" w:firstColumn="1" w:lastColumn="0" w:noHBand="0" w:noVBand="1"/>
      </w:tblPr>
      <w:tblGrid>
        <w:gridCol w:w="540"/>
        <w:gridCol w:w="8460"/>
        <w:gridCol w:w="2040"/>
        <w:gridCol w:w="2240"/>
      </w:tblGrid>
      <w:tr w:rsidR="00B51B03" w:rsidRPr="001D4A84" w14:paraId="2BF8530D" w14:textId="77777777" w:rsidTr="00B51B0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B35E7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#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FE8B6" w14:textId="77777777" w:rsidR="00B51B03" w:rsidRPr="001D4A84" w:rsidRDefault="00B51B03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Whiskey Mountain Bighorn Sheep Issues February 2019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F6974" w14:textId="77777777" w:rsidR="00B51B03" w:rsidRPr="001D4A84" w:rsidRDefault="00B51B03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Main Theme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4D7116" w14:textId="77777777" w:rsidR="00B51B03" w:rsidRPr="001D4A84" w:rsidRDefault="00B51B03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Sub-theme</w:t>
            </w:r>
          </w:p>
        </w:tc>
      </w:tr>
      <w:tr w:rsidR="00B51B03" w:rsidRPr="001D4A84" w14:paraId="6FA0C359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375FC0" w14:textId="49C79BEB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56117CC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Fringed Sage loss – anti-parasite plants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DADF26" w14:textId="061EC21B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6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AFA02D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Fringed Sage</w:t>
            </w:r>
          </w:p>
        </w:tc>
      </w:tr>
      <w:tr w:rsidR="00B51B03" w:rsidRPr="001D4A84" w14:paraId="5B7C01CA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7327D8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DCC3C59" w14:textId="77777777" w:rsidR="00B51B03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Herbicide effects 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forage and </w:t>
            </w:r>
            <w:r w:rsidRPr="001D4A84">
              <w:rPr>
                <w:rFonts w:ascii="Calibri" w:eastAsia="Times New Roman" w:hAnsi="Calibri" w:cs="Calibri"/>
                <w:color w:val="000000"/>
              </w:rPr>
              <w:t>sheep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current and long term.</w:t>
            </w:r>
            <w:r w:rsidRPr="001D4A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F33E2A0" w14:textId="77777777" w:rsidR="00B51B03" w:rsidRPr="003E026B" w:rsidRDefault="00B51B03" w:rsidP="00B51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6B">
              <w:rPr>
                <w:rFonts w:ascii="Calibri" w:eastAsia="Times New Roman" w:hAnsi="Calibri" w:cs="Calibri"/>
                <w:color w:val="000000"/>
              </w:rPr>
              <w:t xml:space="preserve">Effects on lamb recruitment or health overall? </w:t>
            </w:r>
          </w:p>
          <w:p w14:paraId="5489C1C1" w14:textId="77777777" w:rsidR="00B51B03" w:rsidRPr="003E026B" w:rsidRDefault="00B51B03" w:rsidP="00B51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6B">
              <w:rPr>
                <w:rFonts w:ascii="Calibri" w:eastAsia="Times New Roman" w:hAnsi="Calibri" w:cs="Calibri"/>
                <w:color w:val="000000"/>
              </w:rPr>
              <w:t>Herbicide used on Torrey* - Selenium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DAFAB4" w14:textId="2C356AB9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6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2D0B351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Herbicides</w:t>
            </w:r>
          </w:p>
        </w:tc>
      </w:tr>
      <w:tr w:rsidR="00B51B03" w:rsidRPr="001D4A84" w14:paraId="7757380B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5D9AA5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50273E0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Presence of </w:t>
            </w:r>
            <w:proofErr w:type="spellStart"/>
            <w:r w:rsidRPr="001D4A84">
              <w:rPr>
                <w:rFonts w:ascii="Calibri" w:eastAsia="Times New Roman" w:hAnsi="Calibri" w:cs="Calibri"/>
                <w:color w:val="000000"/>
              </w:rPr>
              <w:t>invasives</w:t>
            </w:r>
            <w:proofErr w:type="spellEnd"/>
            <w:r w:rsidRPr="001D4A84">
              <w:rPr>
                <w:rFonts w:ascii="Calibri" w:eastAsia="Times New Roman" w:hAnsi="Calibri" w:cs="Calibri"/>
                <w:color w:val="000000"/>
              </w:rPr>
              <w:t xml:space="preserve"> species,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poisonous, </w:t>
            </w:r>
            <w:r w:rsidRPr="001D4A84">
              <w:rPr>
                <w:rFonts w:ascii="Calibri" w:eastAsia="Times New Roman" w:hAnsi="Calibri" w:cs="Calibri"/>
                <w:color w:val="000000"/>
              </w:rPr>
              <w:t>noxious weeks, nonnative plants. – various stages/seasons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241A3D" w14:textId="35441369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6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0F6309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Invasives</w:t>
            </w:r>
            <w:proofErr w:type="spellEnd"/>
          </w:p>
        </w:tc>
      </w:tr>
      <w:tr w:rsidR="00B51B03" w:rsidRPr="001D4A84" w14:paraId="3154DD44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0DEDC9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683885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Grazing influence on forage stand composition and nutrients*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E4D33DD" w14:textId="714422B6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6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2CB6E57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tion</w:t>
            </w:r>
          </w:p>
        </w:tc>
      </w:tr>
      <w:tr w:rsidR="00B51B03" w:rsidRPr="001D4A84" w14:paraId="02744FC7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B9557E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41189CF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Comparing within the herd unit habitat and nutrition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factors.*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E0852B" w14:textId="0BA06829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6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3619A96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Nutrition</w:t>
            </w:r>
          </w:p>
        </w:tc>
      </w:tr>
      <w:tr w:rsidR="00B51B03" w:rsidRPr="001D4A84" w14:paraId="1209A147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252C55" w14:textId="77777777" w:rsidR="00B51B03" w:rsidRPr="001D4A84" w:rsidRDefault="00B51B03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2284B6" w14:textId="77777777" w:rsidR="00B51B03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Habitat/Nutrition: poor body condition after summer </w:t>
            </w:r>
          </w:p>
          <w:p w14:paraId="3B49FDB4" w14:textId="77777777" w:rsidR="00B51B03" w:rsidRPr="00160A93" w:rsidRDefault="00B51B03" w:rsidP="00B51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A93">
              <w:rPr>
                <w:rFonts w:ascii="Calibri" w:eastAsia="Times New Roman" w:hAnsi="Calibri" w:cs="Calibri"/>
                <w:color w:val="000000"/>
              </w:rPr>
              <w:t xml:space="preserve">Summer habitat nutrition in question* </w:t>
            </w:r>
          </w:p>
          <w:p w14:paraId="2096B616" w14:textId="77777777" w:rsidR="00B51B03" w:rsidRPr="00160A93" w:rsidRDefault="00B51B03" w:rsidP="00B51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A93">
              <w:rPr>
                <w:rFonts w:ascii="Calibri" w:eastAsia="Times New Roman" w:hAnsi="Calibri" w:cs="Calibri"/>
                <w:color w:val="000000"/>
              </w:rPr>
              <w:t xml:space="preserve">Unknowns in nutritional deficits on summer range. </w:t>
            </w:r>
          </w:p>
          <w:p w14:paraId="50D43FB6" w14:textId="77777777" w:rsidR="00B51B03" w:rsidRPr="00160A93" w:rsidRDefault="00B51B03" w:rsidP="00B51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A93">
              <w:rPr>
                <w:rFonts w:ascii="Calibri" w:eastAsia="Times New Roman" w:hAnsi="Calibri" w:cs="Calibri"/>
                <w:color w:val="000000"/>
              </w:rPr>
              <w:t xml:space="preserve">Poor condition coming off summer range* </w:t>
            </w:r>
          </w:p>
          <w:p w14:paraId="799CFB29" w14:textId="77777777" w:rsidR="00B51B03" w:rsidRPr="00160A93" w:rsidRDefault="00B51B03" w:rsidP="00B51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A93">
              <w:rPr>
                <w:rFonts w:ascii="Calibri" w:eastAsia="Times New Roman" w:hAnsi="Calibri" w:cs="Calibri"/>
                <w:color w:val="000000"/>
              </w:rPr>
              <w:t xml:space="preserve">Summer Range Habitat quality: Specific variables influence summer range quality - Could be acid rain/snow </w:t>
            </w:r>
            <w:proofErr w:type="gramStart"/>
            <w:r w:rsidRPr="00160A93">
              <w:rPr>
                <w:rFonts w:ascii="Calibri" w:eastAsia="Times New Roman" w:hAnsi="Calibri" w:cs="Calibri"/>
                <w:color w:val="000000"/>
              </w:rPr>
              <w:t>influence.*</w:t>
            </w:r>
            <w:proofErr w:type="gramEnd"/>
            <w:r w:rsidRPr="00160A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65C5021" w14:textId="77777777" w:rsidR="00B51B03" w:rsidRPr="00160A93" w:rsidRDefault="00B51B03" w:rsidP="00B51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0A93">
              <w:rPr>
                <w:rFonts w:ascii="Calibri" w:eastAsia="Times New Roman" w:hAnsi="Calibri" w:cs="Calibri"/>
                <w:color w:val="000000"/>
              </w:rPr>
              <w:t>Poor summer range – decreased nutrition – decrease milk quality – increase disease susceptibility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7ABBC1" w14:textId="616CDD50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6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581DD09" w14:textId="77777777" w:rsidR="00B51B03" w:rsidRPr="001D4A84" w:rsidRDefault="00B51B03" w:rsidP="00B51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Range</w:t>
            </w:r>
          </w:p>
        </w:tc>
      </w:tr>
      <w:tr w:rsidR="00741B0F" w:rsidRPr="001D4A84" w14:paraId="4F825AAE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7CCFC7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3BB47F" w14:textId="77777777" w:rsidR="00741B0F" w:rsidRPr="00814C0F" w:rsidRDefault="00741B0F" w:rsidP="0081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 xml:space="preserve">Mild winters affecting distribution, not moving to lower traditional winter ranges. </w:t>
            </w:r>
          </w:p>
          <w:p w14:paraId="0688569D" w14:textId="77777777" w:rsidR="00741B0F" w:rsidRPr="00814C0F" w:rsidRDefault="00741B0F" w:rsidP="00814C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 xml:space="preserve">Lack of data (or shortage) on winter ranges outside Whiskey/Torrey rim. </w:t>
            </w:r>
          </w:p>
          <w:p w14:paraId="376F7CC8" w14:textId="77777777" w:rsidR="00741B0F" w:rsidRPr="00814C0F" w:rsidRDefault="00741B0F" w:rsidP="00814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 xml:space="preserve">Winter range look good because of fewer sheep? </w:t>
            </w:r>
          </w:p>
          <w:p w14:paraId="4B12E3E4" w14:textId="77777777" w:rsidR="00741B0F" w:rsidRPr="00814C0F" w:rsidRDefault="00741B0F" w:rsidP="00814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>Increase winter range activity?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EBD7680" w14:textId="66CEEDBB" w:rsidR="00741B0F" w:rsidRPr="001D4A84" w:rsidRDefault="00B51B03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577C9B8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Winter Range</w:t>
            </w:r>
          </w:p>
        </w:tc>
      </w:tr>
      <w:tr w:rsidR="00741B0F" w:rsidRPr="001D4A84" w14:paraId="25EB7BBE" w14:textId="77777777" w:rsidTr="009345DF">
        <w:trPr>
          <w:trHeight w:val="592"/>
        </w:trPr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6DD9FF3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0F4E05D9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Climatological changes impacting vegetation quality (i.e. drought, annual precipitation decrease).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3F42FDC5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hideMark/>
          </w:tcPr>
          <w:p w14:paraId="080E414A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Climate Impact</w:t>
            </w:r>
          </w:p>
        </w:tc>
      </w:tr>
      <w:tr w:rsidR="00741B0F" w:rsidRPr="001D4A84" w14:paraId="61614BCD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F6E2EB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6C225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Predation and habitat/nutrition as added stressors that make sheep more vulnerable to disease – all tied together*</w:t>
            </w: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6F578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07E892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Interrelatedness</w:t>
            </w:r>
          </w:p>
        </w:tc>
      </w:tr>
      <w:tr w:rsidR="00741B0F" w:rsidRPr="001D4A84" w14:paraId="5D284209" w14:textId="77777777" w:rsidTr="009345DF">
        <w:trPr>
          <w:trHeight w:val="377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A5EA1C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1330E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Industrial pollution possibly affecting nutrition, mineral uptake in forage (i.e. acid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rain)*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48DE92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Habitat/Nutrition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98F6527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Pollution</w:t>
            </w:r>
          </w:p>
        </w:tc>
      </w:tr>
      <w:tr w:rsidR="00741B0F" w:rsidRPr="001D4A84" w14:paraId="105480EB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7A4E4D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1AC38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Disease: lack of science/understanding of effects of specific strains of bacteria leading to pneumonia.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CCE17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AF3A6D9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Bacterial Strains</w:t>
            </w:r>
          </w:p>
        </w:tc>
      </w:tr>
      <w:tr w:rsidR="00741B0F" w:rsidRPr="001D4A84" w14:paraId="0A2D7EE2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E25FAF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7D8BC6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Disease: scrapie possible? CWD?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68048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3832BA0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CWD</w:t>
            </w:r>
          </w:p>
        </w:tc>
      </w:tr>
      <w:tr w:rsidR="00741B0F" w:rsidRPr="001D4A84" w14:paraId="0986E469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694AFE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6EB029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Expression of disease/asymptomatic sheep*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691672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F8EEF80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Disease</w:t>
            </w:r>
          </w:p>
        </w:tc>
      </w:tr>
      <w:tr w:rsidR="00741B0F" w:rsidRPr="001D4A84" w14:paraId="1CC0883B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F53AA2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D70BF4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Disease and re-introduction/augmentation dynamics*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F264D5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A132D6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Disease</w:t>
            </w:r>
          </w:p>
        </w:tc>
      </w:tr>
      <w:tr w:rsidR="00741B0F" w:rsidRPr="001D4A84" w14:paraId="3B13E844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6F66F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98C03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North side/Spring Mountain herd*- antibodies, genetics, difference to WMBHS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13BBA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713BBA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Disease</w:t>
            </w:r>
          </w:p>
        </w:tc>
      </w:tr>
    </w:tbl>
    <w:p w14:paraId="40AC383E" w14:textId="77777777" w:rsidR="004702E1" w:rsidRDefault="004702E1">
      <w:r>
        <w:br w:type="page"/>
      </w:r>
    </w:p>
    <w:tbl>
      <w:tblPr>
        <w:tblW w:w="13280" w:type="dxa"/>
        <w:tblLook w:val="04A0" w:firstRow="1" w:lastRow="0" w:firstColumn="1" w:lastColumn="0" w:noHBand="0" w:noVBand="1"/>
      </w:tblPr>
      <w:tblGrid>
        <w:gridCol w:w="540"/>
        <w:gridCol w:w="8460"/>
        <w:gridCol w:w="2040"/>
        <w:gridCol w:w="2240"/>
      </w:tblGrid>
      <w:tr w:rsidR="004702E1" w:rsidRPr="001D4A84" w14:paraId="4FAEBCC8" w14:textId="77777777" w:rsidTr="006335D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F958F" w14:textId="2641AD90" w:rsidR="004702E1" w:rsidRPr="001D4A84" w:rsidRDefault="004702E1" w:rsidP="00633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95EE6" w14:textId="77777777" w:rsidR="004702E1" w:rsidRPr="001D4A84" w:rsidRDefault="004702E1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Whiskey Mountain Bighorn Sheep Issues February 2019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5A7021" w14:textId="77777777" w:rsidR="004702E1" w:rsidRPr="001D4A84" w:rsidRDefault="004702E1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Main Theme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8C5BE9" w14:textId="77777777" w:rsidR="004702E1" w:rsidRPr="001D4A84" w:rsidRDefault="004702E1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Sub-theme</w:t>
            </w:r>
          </w:p>
        </w:tc>
      </w:tr>
      <w:tr w:rsidR="00741B0F" w:rsidRPr="001D4A84" w14:paraId="53D6C75B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C25252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DCD08F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Disease: main problem that influences the rest of the issues – learn about possible new factors, their hosts* </w:t>
            </w:r>
          </w:p>
          <w:p w14:paraId="5439BD56" w14:textId="77777777" w:rsidR="00741B0F" w:rsidRPr="00814C0F" w:rsidRDefault="00741B0F" w:rsidP="00814C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 xml:space="preserve">Disease transmission: carriers e.g. mites, black flies, eagles, etc.* </w:t>
            </w:r>
          </w:p>
          <w:p w14:paraId="46217FB5" w14:textId="77777777" w:rsidR="00741B0F" w:rsidRPr="00814C0F" w:rsidRDefault="00741B0F" w:rsidP="00814C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 xml:space="preserve">Parasite, etc. in water BHS are </w:t>
            </w:r>
            <w:proofErr w:type="gramStart"/>
            <w:r w:rsidRPr="00814C0F">
              <w:rPr>
                <w:rFonts w:ascii="Calibri" w:eastAsia="Times New Roman" w:hAnsi="Calibri" w:cs="Calibri"/>
                <w:color w:val="000000"/>
              </w:rPr>
              <w:t>drinking:</w:t>
            </w:r>
            <w:proofErr w:type="gramEnd"/>
            <w:r w:rsidRPr="00814C0F">
              <w:rPr>
                <w:rFonts w:ascii="Calibri" w:eastAsia="Times New Roman" w:hAnsi="Calibri" w:cs="Calibri"/>
                <w:color w:val="000000"/>
              </w:rPr>
              <w:t xml:space="preserve"> reduction of overall fitness: susceptible to disease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2D1913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327AAF7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Disease Carriers</w:t>
            </w:r>
          </w:p>
        </w:tc>
      </w:tr>
      <w:tr w:rsidR="00741B0F" w:rsidRPr="001D4A84" w14:paraId="432AE4C7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AAD130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280431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Disease function weak genetics* </w:t>
            </w:r>
          </w:p>
          <w:p w14:paraId="3735990D" w14:textId="77777777" w:rsidR="00741B0F" w:rsidRPr="000C304D" w:rsidRDefault="00741B0F" w:rsidP="000C30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304D">
              <w:rPr>
                <w:rFonts w:ascii="Calibri" w:eastAsia="Times New Roman" w:hAnsi="Calibri" w:cs="Calibri"/>
                <w:color w:val="000000"/>
              </w:rPr>
              <w:t>Herd genetics,</w:t>
            </w:r>
            <w:proofErr w:type="gramEnd"/>
            <w:r w:rsidRPr="000C304D">
              <w:rPr>
                <w:rFonts w:ascii="Calibri" w:eastAsia="Times New Roman" w:hAnsi="Calibri" w:cs="Calibri"/>
                <w:color w:val="000000"/>
              </w:rPr>
              <w:t xml:space="preserve"> bring genetics back – Genetic vigor. </w:t>
            </w:r>
          </w:p>
          <w:p w14:paraId="1E3D6BFB" w14:textId="77777777" w:rsidR="00741B0F" w:rsidRPr="00814C0F" w:rsidRDefault="00741B0F" w:rsidP="00814C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 xml:space="preserve">Control group of sheep* - move to see if habitat or animal genetics, compare Whiskey Mountain herd to other herds. </w:t>
            </w:r>
          </w:p>
          <w:p w14:paraId="35643102" w14:textId="77777777" w:rsidR="00741B0F" w:rsidRDefault="00741B0F" w:rsidP="00814C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>Lack of genetic diversity</w:t>
            </w:r>
          </w:p>
          <w:p w14:paraId="5FB8F5BD" w14:textId="77777777" w:rsidR="00741B0F" w:rsidRDefault="00741B0F" w:rsidP="00814C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Historically healthy herd: genetic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changes?*</w:t>
            </w:r>
            <w:proofErr w:type="gramEnd"/>
          </w:p>
          <w:p w14:paraId="55B82F99" w14:textId="77777777" w:rsidR="00741B0F" w:rsidRPr="00814C0F" w:rsidRDefault="00741B0F" w:rsidP="00814C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1D4A84">
              <w:rPr>
                <w:rFonts w:ascii="Calibri" w:eastAsia="Times New Roman" w:hAnsi="Calibri" w:cs="Calibri"/>
                <w:color w:val="000000"/>
              </w:rPr>
              <w:t>ack of knowledge on interactions of disease with nutrition and genetics.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06D58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F3B5B5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Genetics</w:t>
            </w:r>
          </w:p>
        </w:tc>
      </w:tr>
      <w:tr w:rsidR="00741B0F" w:rsidRPr="001D4A84" w14:paraId="38EC8444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978287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7765E2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Migration Corridors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Stress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8C7E12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DCD52C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Migration</w:t>
            </w:r>
          </w:p>
        </w:tc>
      </w:tr>
      <w:tr w:rsidR="00741B0F" w:rsidRPr="001D4A84" w14:paraId="1382044A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9AE97C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FC3083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Changes in composition relative to time when sheep populations were doing well, i.e. micronutrients.</w:t>
            </w:r>
          </w:p>
          <w:p w14:paraId="56DDCBBC" w14:textId="77777777" w:rsidR="00741B0F" w:rsidRPr="00814C0F" w:rsidRDefault="00741B0F" w:rsidP="00814C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 xml:space="preserve">Salt/mineral blocks.  </w:t>
            </w:r>
          </w:p>
          <w:p w14:paraId="779BA47D" w14:textId="44BD8541" w:rsidR="00741B0F" w:rsidRPr="004702E1" w:rsidRDefault="00741B0F" w:rsidP="00470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C0F">
              <w:rPr>
                <w:rFonts w:ascii="Calibri" w:eastAsia="Times New Roman" w:hAnsi="Calibri" w:cs="Calibri"/>
                <w:color w:val="000000"/>
              </w:rPr>
              <w:t>Other species’ selenium levels.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023EF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636E87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Minerals</w:t>
            </w:r>
          </w:p>
        </w:tc>
      </w:tr>
      <w:tr w:rsidR="00741B0F" w:rsidRPr="001D4A84" w14:paraId="213BC74B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EB4E8A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310529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Thin skulls relative to other hunt areas – bone density.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9FC7A4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2BABEF0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Nutrition</w:t>
            </w:r>
          </w:p>
        </w:tc>
      </w:tr>
      <w:tr w:rsidR="00741B0F" w:rsidRPr="001D4A84" w14:paraId="70556648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595460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06AF55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Decrease in nutrition: Disease susceptibility*</w:t>
            </w:r>
          </w:p>
          <w:p w14:paraId="16811C29" w14:textId="77777777" w:rsidR="00741B0F" w:rsidRPr="003E026B" w:rsidRDefault="00741B0F" w:rsidP="003E02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6B">
              <w:rPr>
                <w:rFonts w:ascii="Calibri" w:eastAsia="Times New Roman" w:hAnsi="Calibri" w:cs="Calibri"/>
                <w:color w:val="000000"/>
              </w:rPr>
              <w:t xml:space="preserve">Forage quality* </w:t>
            </w:r>
          </w:p>
          <w:p w14:paraId="722200EC" w14:textId="77777777" w:rsidR="00741B0F" w:rsidRPr="003E026B" w:rsidRDefault="00741B0F" w:rsidP="003E02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6B">
              <w:rPr>
                <w:rFonts w:ascii="Calibri" w:eastAsia="Times New Roman" w:hAnsi="Calibri" w:cs="Calibri"/>
                <w:color w:val="000000"/>
              </w:rPr>
              <w:t xml:space="preserve">Small sheep suggest poor forage. </w:t>
            </w:r>
          </w:p>
          <w:p w14:paraId="1D8A4823" w14:textId="77777777" w:rsidR="00741B0F" w:rsidRPr="003E026B" w:rsidRDefault="00741B0F" w:rsidP="003E02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6B">
              <w:rPr>
                <w:rFonts w:ascii="Calibri" w:eastAsia="Times New Roman" w:hAnsi="Calibri" w:cs="Calibri"/>
                <w:color w:val="000000"/>
              </w:rPr>
              <w:t>Glacier Lake Meadow* - high protein, nutritious seed, basin wild rye, lions live there (cover)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FE177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AD82022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Nutrition</w:t>
            </w:r>
          </w:p>
        </w:tc>
      </w:tr>
      <w:tr w:rsidR="004702E1" w:rsidRPr="001D4A84" w14:paraId="703314FE" w14:textId="77777777" w:rsidTr="009345DF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82C793" w14:textId="77777777" w:rsidR="004702E1" w:rsidRPr="001D4A84" w:rsidRDefault="004702E1" w:rsidP="006335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2F36A8" w14:textId="77777777" w:rsidR="004702E1" w:rsidRPr="001D4A84" w:rsidRDefault="004702E1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Lack of science and understanding – need more studying/education re. effects of specific strains of bacteria which lead to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pneumonia.*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50A639" w14:textId="709CF1F4" w:rsidR="004702E1" w:rsidRPr="001D4A84" w:rsidRDefault="004702E1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0058E5C" w14:textId="77777777" w:rsidR="004702E1" w:rsidRPr="001D4A84" w:rsidRDefault="004702E1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Needs</w:t>
            </w:r>
          </w:p>
        </w:tc>
      </w:tr>
      <w:tr w:rsidR="00741B0F" w:rsidRPr="001D4A84" w14:paraId="48292132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41BF43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531E6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Forage nutrients analysis: selenium, summer habitat*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C2C7B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E756179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Range</w:t>
            </w:r>
          </w:p>
        </w:tc>
      </w:tr>
      <w:tr w:rsidR="00741B0F" w:rsidRPr="001D4A84" w14:paraId="1E9BDA1E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EB4484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B0757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Local pockets of summer range provide disease sink/vector: decreased nutrition.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9807D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7727FC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Range</w:t>
            </w:r>
          </w:p>
        </w:tc>
      </w:tr>
      <w:tr w:rsidR="00741B0F" w:rsidRPr="001D4A84" w14:paraId="7D860F6B" w14:textId="77777777" w:rsidTr="009345DF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0B83EB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D0B21A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Disease: potential white muscle disease.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4D6038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07116D7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Muscle</w:t>
            </w:r>
          </w:p>
        </w:tc>
      </w:tr>
      <w:tr w:rsidR="00741B0F" w:rsidRPr="001D4A84" w14:paraId="46EA16F9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EF54CF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95759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Estimate too high.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7CE284F" w14:textId="21A66BDC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Population </w:t>
            </w:r>
            <w:r w:rsidR="00B51B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Mgmt.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0AED267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1B0F" w:rsidRPr="001D4A84" w14:paraId="7416C87F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802394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7E1A56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Seen increases in late season hunting hunter numbers, increased road traffic.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6943D70" w14:textId="39628E38" w:rsidR="00741B0F" w:rsidRPr="001D4A84" w:rsidRDefault="00B51B03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Population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Mgmt.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0005A85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Hunting</w:t>
            </w:r>
          </w:p>
        </w:tc>
      </w:tr>
      <w:tr w:rsidR="00741B0F" w:rsidRPr="001D4A84" w14:paraId="1CF1C559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169C43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3757BC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Hunting season – Any ram leads to fewer ram impacts.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D1B2990" w14:textId="5AA752B9" w:rsidR="00741B0F" w:rsidRPr="001D4A84" w:rsidRDefault="00B51B03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Population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Mgmt.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061634B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Hunting</w:t>
            </w:r>
          </w:p>
        </w:tc>
      </w:tr>
      <w:tr w:rsidR="00741B0F" w:rsidRPr="001D4A84" w14:paraId="7F5D34AA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2CB1E4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7B1210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Don’t hunt near conservation camp.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14D52BB" w14:textId="61118C55" w:rsidR="00741B0F" w:rsidRPr="001D4A84" w:rsidRDefault="00B51B03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Population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Mgmt.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7E6B8F16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Hunting</w:t>
            </w:r>
          </w:p>
        </w:tc>
      </w:tr>
      <w:tr w:rsidR="00741B0F" w:rsidRPr="001D4A84" w14:paraId="38320932" w14:textId="77777777" w:rsidTr="00185BD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BA551F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8604760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Coordinate with tribes – hunting – management.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09F01CC" w14:textId="611C9485" w:rsidR="00741B0F" w:rsidRPr="001D4A84" w:rsidRDefault="00B51B03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Population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Mgmt.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5F14B35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Hunting</w:t>
            </w:r>
          </w:p>
        </w:tc>
      </w:tr>
      <w:tr w:rsidR="00741B0F" w:rsidRPr="001D4A84" w14:paraId="6B06EB7D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979A27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01C5F3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Influence of capture and collaring on sheep?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813D7D1" w14:textId="1AAA11D3" w:rsidR="00741B0F" w:rsidRPr="001D4A84" w:rsidRDefault="00B51B03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Population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Mgmt.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7C4B2CE9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</w:t>
            </w:r>
          </w:p>
        </w:tc>
      </w:tr>
      <w:tr w:rsidR="004702E1" w:rsidRPr="001D4A84" w14:paraId="2BC49274" w14:textId="77777777" w:rsidTr="006335D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A2B8F" w14:textId="77777777" w:rsidR="004702E1" w:rsidRPr="001D4A84" w:rsidRDefault="004702E1" w:rsidP="00633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5DCBF" w14:textId="77777777" w:rsidR="004702E1" w:rsidRPr="001D4A84" w:rsidRDefault="004702E1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Whiskey Mountain Bighorn Sheep Issues February 2019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927662" w14:textId="77777777" w:rsidR="004702E1" w:rsidRPr="001D4A84" w:rsidRDefault="004702E1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Main Theme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D47621" w14:textId="77777777" w:rsidR="004702E1" w:rsidRPr="001D4A84" w:rsidRDefault="004702E1" w:rsidP="0063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Sub-theme</w:t>
            </w:r>
          </w:p>
        </w:tc>
      </w:tr>
      <w:tr w:rsidR="00741B0F" w:rsidRPr="001D4A84" w14:paraId="4FCE4243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851C91" w14:textId="60C1EF69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4A5876C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Coyotes at Red Creek?  Impacts and behavioral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response?*</w:t>
            </w:r>
            <w:proofErr w:type="gramEnd"/>
          </w:p>
          <w:p w14:paraId="7D48FC2B" w14:textId="77777777" w:rsidR="00741B0F" w:rsidRPr="003E026B" w:rsidRDefault="00741B0F" w:rsidP="003E02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6B">
              <w:rPr>
                <w:rFonts w:ascii="Calibri" w:eastAsia="Times New Roman" w:hAnsi="Calibri" w:cs="Calibri"/>
                <w:color w:val="000000"/>
              </w:rPr>
              <w:t xml:space="preserve">Coyote vs. lion? </w:t>
            </w:r>
          </w:p>
          <w:p w14:paraId="73FEF7D4" w14:textId="77777777" w:rsidR="00741B0F" w:rsidRPr="003E026B" w:rsidRDefault="00741B0F" w:rsidP="003E02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6B">
              <w:rPr>
                <w:rFonts w:ascii="Calibri" w:eastAsia="Times New Roman" w:hAnsi="Calibri" w:cs="Calibri"/>
                <w:color w:val="000000"/>
              </w:rPr>
              <w:t>High coyote numbers.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77663B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33DD673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Coyote</w:t>
            </w:r>
          </w:p>
        </w:tc>
      </w:tr>
      <w:tr w:rsidR="00741B0F" w:rsidRPr="001D4A84" w14:paraId="7C0A0B5F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D0D989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362468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Predators: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eagles?*</w:t>
            </w:r>
            <w:proofErr w:type="gramEnd"/>
            <w:r w:rsidRPr="001D4A84">
              <w:rPr>
                <w:rFonts w:ascii="Calibri" w:eastAsia="Times New Roman" w:hAnsi="Calibri" w:cs="Calibri"/>
                <w:color w:val="000000"/>
              </w:rPr>
              <w:t xml:space="preserve"> plenty of eagles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91F4FC6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114415E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Eagles</w:t>
            </w:r>
          </w:p>
        </w:tc>
      </w:tr>
      <w:tr w:rsidR="00741B0F" w:rsidRPr="001D4A84" w14:paraId="3344A72A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633965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19D912A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Historical effects of predation vs. current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conditions.*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D6B7F3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C5BA7E5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History</w:t>
            </w:r>
          </w:p>
        </w:tc>
      </w:tr>
      <w:tr w:rsidR="00741B0F" w:rsidRPr="001D4A84" w14:paraId="33FAB561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CDC378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D0C68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Winter access for predator hunting*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75DB2F7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0A779DD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Hunting</w:t>
            </w:r>
          </w:p>
        </w:tc>
      </w:tr>
      <w:tr w:rsidR="00741B0F" w:rsidRPr="001D4A84" w14:paraId="4DE4158A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0D1684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525A7D8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Lion predation being high*</w:t>
            </w:r>
          </w:p>
          <w:p w14:paraId="40A50284" w14:textId="77777777" w:rsidR="00741B0F" w:rsidRPr="00D84E6A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E6A">
              <w:rPr>
                <w:rFonts w:ascii="Calibri" w:eastAsia="Times New Roman" w:hAnsi="Calibri" w:cs="Calibri"/>
                <w:color w:val="000000"/>
              </w:rPr>
              <w:t>Arizona had a similar problem with some lions (10%) and took out specific, collared Mountain Lions that were taking lambs = effective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55E598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F9E104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Lions</w:t>
            </w:r>
          </w:p>
        </w:tc>
      </w:tr>
      <w:tr w:rsidR="00741B0F" w:rsidRPr="001D4A84" w14:paraId="55AB165D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1B387B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52AF5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Habitat: poor nutrition intake because of predator pressures.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1E2CBE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4A76A6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Nutrition</w:t>
            </w:r>
          </w:p>
        </w:tc>
      </w:tr>
      <w:tr w:rsidR="00741B0F" w:rsidRPr="001D4A84" w14:paraId="768D0E26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85D94F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CEE7846" w14:textId="6D4B154C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Predators – indirect impacts – Harassment of BHS - BHS in poorer habitat </w:t>
            </w:r>
            <w:r w:rsidR="004702E1">
              <w:rPr>
                <w:rFonts w:ascii="Calibri" w:eastAsia="Times New Roman" w:hAnsi="Calibri" w:cs="Calibri"/>
                <w:color w:val="000000"/>
              </w:rPr>
              <w:t>*</w:t>
            </w:r>
          </w:p>
          <w:p w14:paraId="138907B3" w14:textId="77777777" w:rsidR="00741B0F" w:rsidRPr="005701C1" w:rsidRDefault="00741B0F" w:rsidP="005701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1C1">
              <w:rPr>
                <w:rFonts w:ascii="Calibri" w:eastAsia="Times New Roman" w:hAnsi="Calibri" w:cs="Calibri"/>
                <w:color w:val="000000"/>
              </w:rPr>
              <w:t xml:space="preserve">increased predators lead to fewer sheep. </w:t>
            </w:r>
          </w:p>
          <w:p w14:paraId="0AF911A8" w14:textId="77777777" w:rsidR="00741B0F" w:rsidRPr="005701C1" w:rsidRDefault="00741B0F" w:rsidP="005701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1C1">
              <w:rPr>
                <w:rFonts w:ascii="Calibri" w:eastAsia="Times New Roman" w:hAnsi="Calibri" w:cs="Calibri"/>
                <w:color w:val="000000"/>
              </w:rPr>
              <w:t xml:space="preserve">Stealth vs. coursing predators </w:t>
            </w:r>
          </w:p>
          <w:p w14:paraId="10271348" w14:textId="77777777" w:rsidR="00741B0F" w:rsidRPr="005701C1" w:rsidRDefault="00741B0F" w:rsidP="005701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1C1">
              <w:rPr>
                <w:rFonts w:ascii="Calibri" w:eastAsia="Times New Roman" w:hAnsi="Calibri" w:cs="Calibri"/>
                <w:color w:val="000000"/>
              </w:rPr>
              <w:t xml:space="preserve">Predator hunting area closures* </w:t>
            </w:r>
          </w:p>
          <w:p w14:paraId="461B5BF1" w14:textId="77777777" w:rsidR="00741B0F" w:rsidRPr="005701C1" w:rsidRDefault="00741B0F" w:rsidP="005701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1C1">
              <w:rPr>
                <w:rFonts w:ascii="Calibri" w:eastAsia="Times New Roman" w:hAnsi="Calibri" w:cs="Calibri"/>
                <w:color w:val="000000"/>
              </w:rPr>
              <w:t xml:space="preserve">Reduced predation control.  </w:t>
            </w:r>
          </w:p>
          <w:p w14:paraId="22A2FB87" w14:textId="77777777" w:rsidR="00741B0F" w:rsidRPr="005701C1" w:rsidRDefault="00741B0F" w:rsidP="005701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1C1">
              <w:rPr>
                <w:rFonts w:ascii="Calibri" w:eastAsia="Times New Roman" w:hAnsi="Calibri" w:cs="Calibri"/>
                <w:color w:val="000000"/>
              </w:rPr>
              <w:t>Other Predators.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982EC0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6466B3F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Nutrition</w:t>
            </w:r>
          </w:p>
        </w:tc>
      </w:tr>
      <w:tr w:rsidR="00741B0F" w:rsidRPr="001D4A84" w14:paraId="52B4A109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64C5D6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066A4C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Wolves: Canadian wolves vs. historical species (smaller)*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28D15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EF4718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Wolves</w:t>
            </w:r>
          </w:p>
        </w:tc>
      </w:tr>
      <w:tr w:rsidR="00741B0F" w:rsidRPr="001D4A84" w14:paraId="3DBD0CC8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92B14E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4A8F1C6" w14:textId="77777777" w:rsidR="00741B0F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Wolves: added stressor/increased stress* </w:t>
            </w:r>
          </w:p>
          <w:p w14:paraId="10501D43" w14:textId="77777777" w:rsidR="00741B0F" w:rsidRPr="00D84E6A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E6A">
              <w:rPr>
                <w:rFonts w:ascii="Calibri" w:eastAsia="Times New Roman" w:hAnsi="Calibri" w:cs="Calibri"/>
                <w:color w:val="000000"/>
              </w:rPr>
              <w:t>experimental status*</w:t>
            </w:r>
          </w:p>
          <w:p w14:paraId="6C7F4F35" w14:textId="77777777" w:rsidR="00741B0F" w:rsidRPr="00D84E6A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E6A">
              <w:rPr>
                <w:rFonts w:ascii="Calibri" w:eastAsia="Times New Roman" w:hAnsi="Calibri" w:cs="Calibri"/>
                <w:color w:val="000000"/>
              </w:rPr>
              <w:t xml:space="preserve">1999 promise to “take them out” if impacting wintering wildlife* </w:t>
            </w:r>
          </w:p>
          <w:p w14:paraId="6B0E831C" w14:textId="77777777" w:rsidR="00741B0F" w:rsidRPr="00D84E6A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E6A">
              <w:rPr>
                <w:rFonts w:ascii="Calibri" w:eastAsia="Times New Roman" w:hAnsi="Calibri" w:cs="Calibri"/>
                <w:color w:val="000000"/>
              </w:rPr>
              <w:t>Honesty, transparency from WGFD on effect of wolves*</w:t>
            </w:r>
          </w:p>
          <w:p w14:paraId="26C8C7E1" w14:textId="77777777" w:rsidR="00741B0F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E6A">
              <w:rPr>
                <w:rFonts w:ascii="Calibri" w:eastAsia="Times New Roman" w:hAnsi="Calibri" w:cs="Calibri"/>
                <w:color w:val="000000"/>
              </w:rPr>
              <w:t xml:space="preserve">Is the priority wolves or sheep (“choose or </w:t>
            </w:r>
            <w:proofErr w:type="gramStart"/>
            <w:r w:rsidRPr="00D84E6A">
              <w:rPr>
                <w:rFonts w:ascii="Calibri" w:eastAsia="Times New Roman" w:hAnsi="Calibri" w:cs="Calibri"/>
                <w:color w:val="000000"/>
              </w:rPr>
              <w:t>lose”).</w:t>
            </w:r>
            <w:proofErr w:type="gramEnd"/>
            <w:r w:rsidRPr="00D84E6A">
              <w:rPr>
                <w:rFonts w:ascii="Calibri" w:eastAsia="Times New Roman" w:hAnsi="Calibri" w:cs="Calibri"/>
                <w:color w:val="000000"/>
              </w:rPr>
              <w:t xml:space="preserve"> *</w:t>
            </w:r>
            <w:r w:rsidRPr="001D4A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FA8BC34" w14:textId="77777777" w:rsidR="00741B0F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Increased wolf activity/presence – longer/later wolf season. </w:t>
            </w:r>
          </w:p>
          <w:p w14:paraId="0749234F" w14:textId="77777777" w:rsidR="00741B0F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eliminate closing date, keep wolf season open until quota filled. </w:t>
            </w:r>
          </w:p>
          <w:p w14:paraId="1BDC5076" w14:textId="1F7D1B1D" w:rsidR="00741B0F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wolves – area 9</w:t>
            </w:r>
            <w:r w:rsidR="00BA1A1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bookmarkStart w:id="0" w:name="_GoBack"/>
            <w:bookmarkEnd w:id="0"/>
          </w:p>
          <w:p w14:paraId="6E0792A2" w14:textId="77777777" w:rsidR="00741B0F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control and hunting methods for wolves limited. </w:t>
            </w:r>
          </w:p>
          <w:p w14:paraId="339153E7" w14:textId="77777777" w:rsidR="00741B0F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sheep still learning how to deal with increase of wolves. </w:t>
            </w:r>
          </w:p>
          <w:p w14:paraId="39AD1E95" w14:textId="7C1A7EBD" w:rsidR="00741B0F" w:rsidRPr="00D84E6A" w:rsidRDefault="00741B0F" w:rsidP="00D84E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predator zone?  Increase take?</w:t>
            </w:r>
            <w:r w:rsidR="00BA1A12" w:rsidRPr="001D4A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1A12">
              <w:rPr>
                <w:rFonts w:ascii="Calibri" w:eastAsia="Times New Roman" w:hAnsi="Calibri" w:cs="Calibri"/>
                <w:color w:val="000000"/>
              </w:rPr>
              <w:t>O</w:t>
            </w:r>
            <w:r w:rsidR="00BA1A12" w:rsidRPr="001D4A84">
              <w:rPr>
                <w:rFonts w:ascii="Calibri" w:eastAsia="Times New Roman" w:hAnsi="Calibri" w:cs="Calibri"/>
                <w:color w:val="000000"/>
              </w:rPr>
              <w:t>pen WHMA Roads</w:t>
            </w:r>
            <w:r w:rsidR="00BA1A12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17B1278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980655B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Wolves</w:t>
            </w:r>
          </w:p>
        </w:tc>
      </w:tr>
      <w:tr w:rsidR="00741B0F" w:rsidRPr="001D4A84" w14:paraId="5E8F4C2D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01AB40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139901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Need results from UW lamb survival study to evaluate impact of predators….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AE1A4A3" w14:textId="4D246E2C" w:rsidR="00741B0F" w:rsidRPr="001D4A84" w:rsidRDefault="004702E1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D75E2EB" w14:textId="7C3AF093" w:rsidR="00741B0F" w:rsidRPr="001D4A84" w:rsidRDefault="004702E1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Needs</w:t>
            </w:r>
          </w:p>
        </w:tc>
      </w:tr>
      <w:tr w:rsidR="0000061C" w:rsidRPr="001D4A84" w14:paraId="0E3C9D22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7ED252" w14:textId="77777777" w:rsidR="0000061C" w:rsidRPr="001D4A84" w:rsidRDefault="0000061C" w:rsidP="006335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F5757E6" w14:textId="77777777" w:rsidR="0000061C" w:rsidRPr="00D84E6A" w:rsidRDefault="0000061C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E6A">
              <w:rPr>
                <w:rFonts w:ascii="Calibri" w:eastAsia="Times New Roman" w:hAnsi="Calibri" w:cs="Calibri"/>
                <w:color w:val="000000"/>
              </w:rPr>
              <w:t xml:space="preserve">Predation: We don’t know </w:t>
            </w:r>
            <w:r w:rsidRPr="00D84E6A">
              <w:rPr>
                <w:rFonts w:ascii="Calibri" w:eastAsia="Times New Roman" w:hAnsi="Calibri" w:cs="Calibri"/>
                <w:color w:val="000000"/>
                <w:u w:val="single"/>
              </w:rPr>
              <w:t>overall</w:t>
            </w:r>
            <w:r w:rsidRPr="00D84E6A">
              <w:rPr>
                <w:rFonts w:ascii="Calibri" w:eastAsia="Times New Roman" w:hAnsi="Calibri" w:cs="Calibri"/>
                <w:color w:val="000000"/>
              </w:rPr>
              <w:t xml:space="preserve"> impacts of predators on BHS – need the science*. </w:t>
            </w:r>
          </w:p>
          <w:p w14:paraId="44D3F0AA" w14:textId="77777777" w:rsidR="0000061C" w:rsidRPr="00D84E6A" w:rsidRDefault="0000061C" w:rsidP="006335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E6A">
              <w:rPr>
                <w:rFonts w:ascii="Calibri" w:eastAsia="Times New Roman" w:hAnsi="Calibri" w:cs="Calibri"/>
                <w:color w:val="000000"/>
              </w:rPr>
              <w:t>Understand underlying reasons predators and sheep relationship has changed*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1C488FF" w14:textId="77777777" w:rsidR="0000061C" w:rsidRPr="001D4A84" w:rsidRDefault="0000061C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3BC84CF1" w14:textId="77777777" w:rsidR="0000061C" w:rsidRPr="001D4A84" w:rsidRDefault="0000061C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needs</w:t>
            </w:r>
          </w:p>
        </w:tc>
      </w:tr>
      <w:tr w:rsidR="00741B0F" w:rsidRPr="001D4A84" w14:paraId="2B41B0A2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090A5929" w14:textId="77777777" w:rsidR="00741B0F" w:rsidRPr="001D4A84" w:rsidRDefault="00741B0F" w:rsidP="00B51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0B255A" w14:textId="77777777" w:rsidR="00741B0F" w:rsidRPr="001D4A84" w:rsidRDefault="00741B0F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>Wolves: Comparing effects of wolves within the herd unit, across ranges*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A4D505" w14:textId="2FAA1B5C" w:rsidR="00741B0F" w:rsidRPr="001D4A84" w:rsidRDefault="004702E1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Predators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18D0D3D" w14:textId="0A59F09E" w:rsidR="0000061C" w:rsidRPr="001D4A84" w:rsidRDefault="004702E1" w:rsidP="001D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Needs</w:t>
            </w:r>
          </w:p>
        </w:tc>
      </w:tr>
      <w:tr w:rsidR="0000061C" w:rsidRPr="001D4A84" w14:paraId="1F68C77C" w14:textId="77777777" w:rsidTr="00185BD7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7FBE1B" w14:textId="77777777" w:rsidR="0000061C" w:rsidRPr="001D4A84" w:rsidRDefault="0000061C" w:rsidP="006335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ACF22A" w14:textId="77777777" w:rsidR="0000061C" w:rsidRPr="001D4A84" w:rsidRDefault="0000061C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84">
              <w:rPr>
                <w:rFonts w:ascii="Calibri" w:eastAsia="Times New Roman" w:hAnsi="Calibri" w:cs="Calibri"/>
                <w:color w:val="000000"/>
              </w:rPr>
              <w:t xml:space="preserve">Examination of historical protections, synthesis and </w:t>
            </w:r>
            <w:proofErr w:type="gramStart"/>
            <w:r w:rsidRPr="001D4A84">
              <w:rPr>
                <w:rFonts w:ascii="Calibri" w:eastAsia="Times New Roman" w:hAnsi="Calibri" w:cs="Calibri"/>
                <w:color w:val="000000"/>
              </w:rPr>
              <w:t>gaps?...</w:t>
            </w:r>
            <w:proofErr w:type="gramEnd"/>
            <w:r w:rsidRPr="001D4A84">
              <w:rPr>
                <w:rFonts w:ascii="Calibri" w:eastAsia="Times New Roman" w:hAnsi="Calibri" w:cs="Calibri"/>
                <w:color w:val="000000"/>
              </w:rPr>
              <w:t>results.*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D325BA" w14:textId="77777777" w:rsidR="0000061C" w:rsidRPr="001D4A84" w:rsidRDefault="0000061C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Needs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015B1CB4" w14:textId="77777777" w:rsidR="0000061C" w:rsidRPr="001D4A84" w:rsidRDefault="0000061C" w:rsidP="0063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History</w:t>
            </w:r>
          </w:p>
        </w:tc>
      </w:tr>
    </w:tbl>
    <w:p w14:paraId="24D23BA6" w14:textId="77777777" w:rsidR="00F210AC" w:rsidRDefault="00F210AC" w:rsidP="0000061C"/>
    <w:sectPr w:rsidR="00F210AC" w:rsidSect="00BE685E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9B74" w14:textId="77777777" w:rsidR="00D044FB" w:rsidRDefault="00D044FB" w:rsidP="001C2CDB">
      <w:pPr>
        <w:spacing w:after="0" w:line="240" w:lineRule="auto"/>
      </w:pPr>
      <w:r>
        <w:separator/>
      </w:r>
    </w:p>
  </w:endnote>
  <w:endnote w:type="continuationSeparator" w:id="0">
    <w:p w14:paraId="16BDB1D6" w14:textId="77777777" w:rsidR="00D044FB" w:rsidRDefault="00D044FB" w:rsidP="001C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046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F86B6" w14:textId="7114C7CF" w:rsidR="00BE685E" w:rsidRDefault="00BE68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76E2F" w14:textId="77777777" w:rsidR="00BE685E" w:rsidRDefault="00BE6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910E" w14:textId="77777777" w:rsidR="00D044FB" w:rsidRDefault="00D044FB" w:rsidP="001C2CDB">
      <w:pPr>
        <w:spacing w:after="0" w:line="240" w:lineRule="auto"/>
      </w:pPr>
      <w:r>
        <w:separator/>
      </w:r>
    </w:p>
  </w:footnote>
  <w:footnote w:type="continuationSeparator" w:id="0">
    <w:p w14:paraId="00EF868E" w14:textId="77777777" w:rsidR="00D044FB" w:rsidRDefault="00D044FB" w:rsidP="001C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F15"/>
    <w:multiLevelType w:val="hybridMultilevel"/>
    <w:tmpl w:val="511A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F55"/>
    <w:multiLevelType w:val="hybridMultilevel"/>
    <w:tmpl w:val="00DC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B98"/>
    <w:multiLevelType w:val="hybridMultilevel"/>
    <w:tmpl w:val="AE1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39F6"/>
    <w:multiLevelType w:val="hybridMultilevel"/>
    <w:tmpl w:val="986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DB3"/>
    <w:multiLevelType w:val="hybridMultilevel"/>
    <w:tmpl w:val="CA24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5326"/>
    <w:multiLevelType w:val="hybridMultilevel"/>
    <w:tmpl w:val="1FFE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7CEF"/>
    <w:multiLevelType w:val="hybridMultilevel"/>
    <w:tmpl w:val="3CBC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045F"/>
    <w:multiLevelType w:val="hybridMultilevel"/>
    <w:tmpl w:val="E0D0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2446"/>
    <w:multiLevelType w:val="hybridMultilevel"/>
    <w:tmpl w:val="AD3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5072"/>
    <w:multiLevelType w:val="hybridMultilevel"/>
    <w:tmpl w:val="D25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556E"/>
    <w:multiLevelType w:val="hybridMultilevel"/>
    <w:tmpl w:val="2CB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58AF"/>
    <w:multiLevelType w:val="hybridMultilevel"/>
    <w:tmpl w:val="181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E732A"/>
    <w:multiLevelType w:val="hybridMultilevel"/>
    <w:tmpl w:val="CC34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6F62"/>
    <w:multiLevelType w:val="hybridMultilevel"/>
    <w:tmpl w:val="B93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53B68"/>
    <w:multiLevelType w:val="hybridMultilevel"/>
    <w:tmpl w:val="AB8E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84"/>
    <w:rsid w:val="0000061C"/>
    <w:rsid w:val="000C304D"/>
    <w:rsid w:val="00160A93"/>
    <w:rsid w:val="001821EF"/>
    <w:rsid w:val="00185BD7"/>
    <w:rsid w:val="001C2CDB"/>
    <w:rsid w:val="001D4A84"/>
    <w:rsid w:val="00336950"/>
    <w:rsid w:val="003E026B"/>
    <w:rsid w:val="004702E1"/>
    <w:rsid w:val="00544474"/>
    <w:rsid w:val="005701C1"/>
    <w:rsid w:val="006602A2"/>
    <w:rsid w:val="00670F37"/>
    <w:rsid w:val="006B513B"/>
    <w:rsid w:val="006E6239"/>
    <w:rsid w:val="00741B0F"/>
    <w:rsid w:val="0079496F"/>
    <w:rsid w:val="00814C0F"/>
    <w:rsid w:val="009345DF"/>
    <w:rsid w:val="009F09CE"/>
    <w:rsid w:val="00B35A9D"/>
    <w:rsid w:val="00B51B03"/>
    <w:rsid w:val="00BA1A12"/>
    <w:rsid w:val="00BE685E"/>
    <w:rsid w:val="00C4402E"/>
    <w:rsid w:val="00D044FB"/>
    <w:rsid w:val="00D505EA"/>
    <w:rsid w:val="00D84E6A"/>
    <w:rsid w:val="00D931B5"/>
    <w:rsid w:val="00DB4C18"/>
    <w:rsid w:val="00E420BC"/>
    <w:rsid w:val="00F210AC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1B21"/>
  <w15:chartTrackingRefBased/>
  <w15:docId w15:val="{B26D4AA0-F395-4BFF-8823-1BC31556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A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A84"/>
    <w:rPr>
      <w:color w:val="954F72"/>
      <w:u w:val="single"/>
    </w:rPr>
  </w:style>
  <w:style w:type="paragraph" w:customStyle="1" w:styleId="msonormal0">
    <w:name w:val="msonormal"/>
    <w:basedOn w:val="Normal"/>
    <w:rsid w:val="001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">
    <w:name w:val="font1"/>
    <w:basedOn w:val="Normal"/>
    <w:rsid w:val="001D4A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1D4A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</w:rPr>
  </w:style>
  <w:style w:type="paragraph" w:customStyle="1" w:styleId="xl63">
    <w:name w:val="xl63"/>
    <w:basedOn w:val="Normal"/>
    <w:rsid w:val="001D4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D4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1D4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D4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1D4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D4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D4A8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D4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1D4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4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D4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D4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D4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D4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D4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D4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D4A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D4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DB"/>
  </w:style>
  <w:style w:type="paragraph" w:styleId="Footer">
    <w:name w:val="footer"/>
    <w:basedOn w:val="Normal"/>
    <w:link w:val="FooterChar"/>
    <w:uiPriority w:val="99"/>
    <w:unhideWhenUsed/>
    <w:rsid w:val="001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Western</dc:creator>
  <cp:keywords/>
  <dc:description/>
  <cp:lastModifiedBy>Jessica M. Western</cp:lastModifiedBy>
  <cp:revision>2</cp:revision>
  <cp:lastPrinted>2019-03-28T14:52:00Z</cp:lastPrinted>
  <dcterms:created xsi:type="dcterms:W3CDTF">2019-03-29T17:09:00Z</dcterms:created>
  <dcterms:modified xsi:type="dcterms:W3CDTF">2019-03-29T17:09:00Z</dcterms:modified>
</cp:coreProperties>
</file>